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5EA3" w14:textId="508A2D2F" w:rsidR="00415F97" w:rsidRDefault="00024450">
      <w:r>
        <w:t>Chair’s Report……………………………………………………………………………………</w:t>
      </w:r>
      <w:r w:rsidR="00073B75">
        <w:t>June</w:t>
      </w:r>
      <w:r>
        <w:t xml:space="preserve"> 2025</w:t>
      </w:r>
    </w:p>
    <w:p w14:paraId="7F62AC04" w14:textId="77777777" w:rsidR="00024450" w:rsidRDefault="00024450"/>
    <w:p w14:paraId="087208FB" w14:textId="30DF1E73" w:rsidR="003F52EB" w:rsidRDefault="00073B75" w:rsidP="00DF74F9">
      <w:r>
        <w:t xml:space="preserve">June was a busier month. I popped into the Forever Young meeting in the village hall – the event coincided with a </w:t>
      </w:r>
      <w:proofErr w:type="spellStart"/>
      <w:r>
        <w:t>Merched</w:t>
      </w:r>
      <w:proofErr w:type="spellEnd"/>
      <w:r>
        <w:t xml:space="preserve"> y </w:t>
      </w:r>
      <w:proofErr w:type="spellStart"/>
      <w:r>
        <w:t>Wawr</w:t>
      </w:r>
      <w:proofErr w:type="spellEnd"/>
      <w:r>
        <w:t xml:space="preserve"> outing so numbers were a bit depleted. </w:t>
      </w:r>
      <w:proofErr w:type="gramStart"/>
      <w:r>
        <w:t>However</w:t>
      </w:r>
      <w:proofErr w:type="gramEnd"/>
      <w:r>
        <w:t xml:space="preserve"> a lively bunch who were happy to give opinions on village projects. They signed a </w:t>
      </w:r>
      <w:proofErr w:type="gramStart"/>
      <w:r>
        <w:t>get well</w:t>
      </w:r>
      <w:proofErr w:type="gramEnd"/>
      <w:r>
        <w:t xml:space="preserve"> card for Jackie which I delivered along with some chocolates. Jackie was in very good form and I wished her a speedy recovery from all the council.</w:t>
      </w:r>
    </w:p>
    <w:p w14:paraId="54C87314" w14:textId="389A57E5" w:rsidR="00073B75" w:rsidRDefault="00073B75" w:rsidP="00DF74F9">
      <w:r>
        <w:t>I was also part of the Village Memories exhibition of Emyr Rhys Williams photos in the village hall – another great success and demonstrates the interest in local history. The photos were kept up for that evening’s Hanes Aberporth meeting which showcased radio recordings about the village from the 1960s and ten years ago. A fascinating evening which was well attende</w:t>
      </w:r>
      <w:r w:rsidR="00F703A1">
        <w:t>d.</w:t>
      </w:r>
    </w:p>
    <w:p w14:paraId="6317F583" w14:textId="4F21E98B" w:rsidR="00073B75" w:rsidRDefault="00073B75" w:rsidP="00DF74F9">
      <w:r>
        <w:t xml:space="preserve">I attended the </w:t>
      </w:r>
      <w:proofErr w:type="spellStart"/>
      <w:r>
        <w:t>Gwyl</w:t>
      </w:r>
      <w:proofErr w:type="spellEnd"/>
      <w:r>
        <w:t xml:space="preserve"> Fach Aberporth event which was a resounding success and looks set to be an annual village fixture. The acoustic improvements in the village hall have made a huge difference. Congratulations to the organisers for a great day celebrating Welsh culture.</w:t>
      </w:r>
    </w:p>
    <w:p w14:paraId="7106822F" w14:textId="0884CF5A" w:rsidR="00F703A1" w:rsidRDefault="00F703A1" w:rsidP="00DF74F9">
      <w:r>
        <w:t>I also popped into the produce market run by village hall volunteers – an excellent event, well organised with a great array of stallholders</w:t>
      </w:r>
      <w:r w:rsidR="00525AC2">
        <w:t>.</w:t>
      </w:r>
    </w:p>
    <w:p w14:paraId="13D6240D" w14:textId="59D9FA24" w:rsidR="00073B75" w:rsidRDefault="00073B75" w:rsidP="00DF74F9">
      <w:r>
        <w:t xml:space="preserve">I signed the Armed Forces Covenant in a lovely </w:t>
      </w:r>
      <w:r w:rsidR="00525AC2">
        <w:t xml:space="preserve">breakfast </w:t>
      </w:r>
      <w:r>
        <w:t xml:space="preserve">ceremony at </w:t>
      </w:r>
      <w:proofErr w:type="spellStart"/>
      <w:r>
        <w:t>Shiwbwn’s</w:t>
      </w:r>
      <w:proofErr w:type="spellEnd"/>
      <w:r>
        <w:t xml:space="preserve"> – thank you to the clerk for organising. I was later told that we have at least 60 veterans in the village so next year’s event looks set to be bigger!</w:t>
      </w:r>
    </w:p>
    <w:p w14:paraId="71FDA53E" w14:textId="04378869" w:rsidR="00073B75" w:rsidRDefault="00073B75" w:rsidP="00DF74F9">
      <w:r>
        <w:t>I also attended the Eisteddfod fundraiser coffee morning in the hall – a tremendous effort which raised an impressive £1000</w:t>
      </w:r>
      <w:r w:rsidR="00F703A1">
        <w:t>. The committee look set to easily exceed their £7k target and are very grateful to the community council for our contribution.</w:t>
      </w:r>
    </w:p>
    <w:p w14:paraId="033B12E5" w14:textId="2B7AFE86" w:rsidR="00525AC2" w:rsidRDefault="00525AC2" w:rsidP="00DF74F9">
      <w:r>
        <w:t>I’m also involved with the organisation of the village carnival on August 14, I will be attending as chair and helping to judge the fancy dress parade in the afternoon.</w:t>
      </w:r>
    </w:p>
    <w:p w14:paraId="36294081" w14:textId="77777777" w:rsidR="00073B75" w:rsidRDefault="00073B75" w:rsidP="00DF74F9"/>
    <w:p w14:paraId="3F612A2F" w14:textId="740AB60C" w:rsidR="003F52EB" w:rsidRDefault="003F52EB" w:rsidP="00DF74F9">
      <w:r>
        <w:t>Sue Lewis</w:t>
      </w:r>
    </w:p>
    <w:sectPr w:rsidR="003F52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50"/>
    <w:rsid w:val="00024450"/>
    <w:rsid w:val="00073B75"/>
    <w:rsid w:val="000C525E"/>
    <w:rsid w:val="001F2CB1"/>
    <w:rsid w:val="003F52EB"/>
    <w:rsid w:val="00415F97"/>
    <w:rsid w:val="00525AC2"/>
    <w:rsid w:val="00770210"/>
    <w:rsid w:val="008E10E1"/>
    <w:rsid w:val="00A7102F"/>
    <w:rsid w:val="00DF74F9"/>
    <w:rsid w:val="00F70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FFEB"/>
  <w15:chartTrackingRefBased/>
  <w15:docId w15:val="{51619C29-2258-47F0-A931-4883BE87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4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4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4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4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4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4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4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4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4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4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450"/>
    <w:rPr>
      <w:rFonts w:eastAsiaTheme="majorEastAsia" w:cstheme="majorBidi"/>
      <w:color w:val="272727" w:themeColor="text1" w:themeTint="D8"/>
    </w:rPr>
  </w:style>
  <w:style w:type="paragraph" w:styleId="Title">
    <w:name w:val="Title"/>
    <w:basedOn w:val="Normal"/>
    <w:next w:val="Normal"/>
    <w:link w:val="TitleChar"/>
    <w:uiPriority w:val="10"/>
    <w:qFormat/>
    <w:rsid w:val="00024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450"/>
    <w:pPr>
      <w:spacing w:before="160"/>
      <w:jc w:val="center"/>
    </w:pPr>
    <w:rPr>
      <w:i/>
      <w:iCs/>
      <w:color w:val="404040" w:themeColor="text1" w:themeTint="BF"/>
    </w:rPr>
  </w:style>
  <w:style w:type="character" w:customStyle="1" w:styleId="QuoteChar">
    <w:name w:val="Quote Char"/>
    <w:basedOn w:val="DefaultParagraphFont"/>
    <w:link w:val="Quote"/>
    <w:uiPriority w:val="29"/>
    <w:rsid w:val="00024450"/>
    <w:rPr>
      <w:i/>
      <w:iCs/>
      <w:color w:val="404040" w:themeColor="text1" w:themeTint="BF"/>
    </w:rPr>
  </w:style>
  <w:style w:type="paragraph" w:styleId="ListParagraph">
    <w:name w:val="List Paragraph"/>
    <w:basedOn w:val="Normal"/>
    <w:uiPriority w:val="34"/>
    <w:qFormat/>
    <w:rsid w:val="00024450"/>
    <w:pPr>
      <w:ind w:left="720"/>
      <w:contextualSpacing/>
    </w:pPr>
  </w:style>
  <w:style w:type="character" w:styleId="IntenseEmphasis">
    <w:name w:val="Intense Emphasis"/>
    <w:basedOn w:val="DefaultParagraphFont"/>
    <w:uiPriority w:val="21"/>
    <w:qFormat/>
    <w:rsid w:val="00024450"/>
    <w:rPr>
      <w:i/>
      <w:iCs/>
      <w:color w:val="2F5496" w:themeColor="accent1" w:themeShade="BF"/>
    </w:rPr>
  </w:style>
  <w:style w:type="paragraph" w:styleId="IntenseQuote">
    <w:name w:val="Intense Quote"/>
    <w:basedOn w:val="Normal"/>
    <w:next w:val="Normal"/>
    <w:link w:val="IntenseQuoteChar"/>
    <w:uiPriority w:val="30"/>
    <w:qFormat/>
    <w:rsid w:val="000244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450"/>
    <w:rPr>
      <w:i/>
      <w:iCs/>
      <w:color w:val="2F5496" w:themeColor="accent1" w:themeShade="BF"/>
    </w:rPr>
  </w:style>
  <w:style w:type="character" w:styleId="IntenseReference">
    <w:name w:val="Intense Reference"/>
    <w:basedOn w:val="DefaultParagraphFont"/>
    <w:uiPriority w:val="32"/>
    <w:qFormat/>
    <w:rsid w:val="000244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Lewis</dc:creator>
  <cp:keywords/>
  <dc:description/>
  <cp:lastModifiedBy>Sue Lewis</cp:lastModifiedBy>
  <cp:revision>4</cp:revision>
  <dcterms:created xsi:type="dcterms:W3CDTF">2025-07-02T08:28:00Z</dcterms:created>
  <dcterms:modified xsi:type="dcterms:W3CDTF">2025-07-02T08:51:00Z</dcterms:modified>
</cp:coreProperties>
</file>